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240D" w14:textId="7FE5503C" w:rsidR="000E5247" w:rsidRPr="00663582" w:rsidRDefault="00D84C4A" w:rsidP="00BB093D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BUREAU COUNTY SOIL &amp; WATER CONSERVATION DISTRICT</w:t>
      </w:r>
    </w:p>
    <w:p w14:paraId="1B43FDE4" w14:textId="1E4B4427" w:rsidR="00D84C4A" w:rsidRPr="00663582" w:rsidRDefault="00D84C4A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BOARD MEETING AGENDA</w:t>
      </w:r>
    </w:p>
    <w:p w14:paraId="6B20FCE5" w14:textId="1E28B1C1" w:rsidR="00663582" w:rsidRPr="00663582" w:rsidRDefault="004A128D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1</w:t>
      </w:r>
      <w:r w:rsidR="00F5071C">
        <w:rPr>
          <w:b/>
          <w:bCs/>
          <w:sz w:val="28"/>
          <w:szCs w:val="28"/>
        </w:rPr>
        <w:t>, 202</w:t>
      </w:r>
      <w:r w:rsidR="00E60728">
        <w:rPr>
          <w:b/>
          <w:bCs/>
          <w:sz w:val="28"/>
          <w:szCs w:val="28"/>
        </w:rPr>
        <w:t>5</w:t>
      </w:r>
    </w:p>
    <w:p w14:paraId="5F0CA2FC" w14:textId="1AACD27E" w:rsidR="00D84C4A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CALL TO ORDER</w:t>
      </w:r>
    </w:p>
    <w:p w14:paraId="6FDE20F9" w14:textId="368CB812" w:rsidR="007F7BA1" w:rsidRDefault="00066B45" w:rsidP="007F7BA1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NRCS PERSONNEL PRESENT</w:t>
      </w:r>
    </w:p>
    <w:p w14:paraId="2F0540C7" w14:textId="59262B9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GUESTS</w:t>
      </w:r>
    </w:p>
    <w:p w14:paraId="2863E13B" w14:textId="35AEE1E4" w:rsidR="00D84C4A" w:rsidRPr="00D64F55" w:rsidRDefault="00D64F55" w:rsidP="00DC4A48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APPROVAL OF MINUTES</w:t>
      </w:r>
    </w:p>
    <w:p w14:paraId="75DDFDEA" w14:textId="6254C6CB" w:rsidR="00D84C4A" w:rsidRPr="00D64F55" w:rsidRDefault="00D84C4A" w:rsidP="00DC4A48">
      <w:pPr>
        <w:spacing w:before="120" w:line="240" w:lineRule="auto"/>
        <w:ind w:firstLine="720"/>
        <w:rPr>
          <w:b/>
          <w:bCs/>
        </w:rPr>
      </w:pPr>
      <w:r w:rsidRPr="00D64F55">
        <w:rPr>
          <w:b/>
          <w:bCs/>
        </w:rPr>
        <w:t>APPROVAL OF BILLS</w:t>
      </w:r>
    </w:p>
    <w:p w14:paraId="4DC793A0" w14:textId="5C24205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APPROVAL OF TIMESHEETS</w:t>
      </w:r>
    </w:p>
    <w:p w14:paraId="70FA4F2C" w14:textId="7C6AD875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COMMITTEE REPORTS</w:t>
      </w:r>
    </w:p>
    <w:p w14:paraId="48AB1B3C" w14:textId="109959E0" w:rsidR="00406F75" w:rsidRDefault="00D84C4A" w:rsidP="003C78B4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Budget &amp; Finance</w:t>
      </w:r>
    </w:p>
    <w:p w14:paraId="5E588AFE" w14:textId="7B6905B4" w:rsidR="004A128D" w:rsidRDefault="004A128D" w:rsidP="004A128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Whitver Property Taxes</w:t>
      </w:r>
    </w:p>
    <w:p w14:paraId="0EC81CBE" w14:textId="4CA5C6BA" w:rsidR="004A128D" w:rsidRDefault="004A128D" w:rsidP="004A128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Health Insurance rate decrease</w:t>
      </w:r>
    </w:p>
    <w:p w14:paraId="4E4D6B34" w14:textId="69B4F4FF" w:rsidR="00465447" w:rsidRPr="003C78B4" w:rsidRDefault="00465447" w:rsidP="004A128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IDOA payment for completing cover crop spot checks - $2,659.13</w:t>
      </w:r>
    </w:p>
    <w:p w14:paraId="580416F6" w14:textId="4B98C629" w:rsidR="003F40C3" w:rsidRDefault="00D502B0" w:rsidP="007F7BA1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Education &amp; Outreach</w:t>
      </w:r>
    </w:p>
    <w:p w14:paraId="619487D9" w14:textId="3B71179F" w:rsidR="00BC1A31" w:rsidRDefault="00BC1A31" w:rsidP="00BC1A31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Ameren forum 6/24</w:t>
      </w:r>
    </w:p>
    <w:p w14:paraId="0FAB47A5" w14:textId="1EDDC412" w:rsidR="004A128D" w:rsidRDefault="004A128D" w:rsidP="004A128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4-H Fair judging 7/10</w:t>
      </w:r>
    </w:p>
    <w:p w14:paraId="6587E9FB" w14:textId="379C0C41" w:rsidR="003C78B4" w:rsidRDefault="004A128D" w:rsidP="004802E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Summer Conference 7/21-22</w:t>
      </w:r>
    </w:p>
    <w:p w14:paraId="4247B675" w14:textId="5CD0C55F" w:rsidR="00D84C4A" w:rsidRDefault="00D84C4A" w:rsidP="00D502B0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Natural Areas</w:t>
      </w:r>
    </w:p>
    <w:p w14:paraId="08BCB730" w14:textId="053A68FE" w:rsidR="00B12CFB" w:rsidRDefault="00D84C4A" w:rsidP="00AF6BF4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Personnel</w:t>
      </w:r>
    </w:p>
    <w:p w14:paraId="1EC27EF4" w14:textId="0EEACEEF" w:rsidR="004A128D" w:rsidRDefault="004A128D" w:rsidP="004A128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Hope Wollerman job shadowing</w:t>
      </w:r>
    </w:p>
    <w:p w14:paraId="5D9EC61C" w14:textId="1E0A8BB8" w:rsidR="00FB1000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CORRESPONDENCE</w:t>
      </w:r>
    </w:p>
    <w:p w14:paraId="29AA1F9D" w14:textId="4F8FBFDB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BUSINESS</w:t>
      </w:r>
    </w:p>
    <w:p w14:paraId="58C00AF3" w14:textId="34B5022A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PFC</w:t>
      </w:r>
      <w:r w:rsidR="00D502B0" w:rsidRPr="00BC3211">
        <w:rPr>
          <w:b/>
          <w:bCs/>
        </w:rPr>
        <w:t xml:space="preserve"> (state cost-share)</w:t>
      </w:r>
    </w:p>
    <w:p w14:paraId="009E9D57" w14:textId="5B6398D7" w:rsidR="00D5372D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SSRP</w:t>
      </w:r>
    </w:p>
    <w:p w14:paraId="48D31574" w14:textId="1CC4E6FB" w:rsidR="00DC4A48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CRP</w:t>
      </w:r>
      <w:r w:rsidR="00E12D49">
        <w:rPr>
          <w:b/>
          <w:bCs/>
        </w:rPr>
        <w:t xml:space="preserve"> </w:t>
      </w:r>
    </w:p>
    <w:p w14:paraId="314FE918" w14:textId="5D09AB16" w:rsidR="009F739B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CREP</w:t>
      </w:r>
      <w:r w:rsidR="00A277FD">
        <w:rPr>
          <w:b/>
          <w:bCs/>
        </w:rPr>
        <w:t xml:space="preserve"> </w:t>
      </w:r>
    </w:p>
    <w:p w14:paraId="47D937EF" w14:textId="1BE72EFC" w:rsidR="009C16BF" w:rsidRDefault="009C16BF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Seeding Service</w:t>
      </w:r>
    </w:p>
    <w:p w14:paraId="4AF942E1" w14:textId="56688187" w:rsidR="00D5372D" w:rsidRPr="00BC3211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Vegetative Filter Strips</w:t>
      </w:r>
    </w:p>
    <w:p w14:paraId="443EAD5D" w14:textId="4764B3FF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Zonings</w:t>
      </w:r>
      <w:r w:rsidR="00A63CDD">
        <w:rPr>
          <w:b/>
          <w:bCs/>
        </w:rPr>
        <w:t xml:space="preserve"> </w:t>
      </w:r>
    </w:p>
    <w:p w14:paraId="33A9C4DD" w14:textId="5432E681" w:rsidR="00363D9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Equipment</w:t>
      </w:r>
      <w:r w:rsidR="00845898">
        <w:rPr>
          <w:b/>
          <w:bCs/>
        </w:rPr>
        <w:t xml:space="preserve"> Purchase</w:t>
      </w:r>
    </w:p>
    <w:p w14:paraId="4403CDF7" w14:textId="136C4217" w:rsidR="004912EF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Whitver Farm</w:t>
      </w:r>
    </w:p>
    <w:p w14:paraId="78E73CC5" w14:textId="09A7FBED" w:rsidR="00BC3211" w:rsidRPr="00BC3211" w:rsidRDefault="00BC3211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EXECUTIVE SESSION</w:t>
      </w:r>
    </w:p>
    <w:p w14:paraId="32441337" w14:textId="423F5479" w:rsidR="009F739B" w:rsidRPr="00F5071C" w:rsidRDefault="001C77C3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NEW BUSINESS</w:t>
      </w:r>
    </w:p>
    <w:p w14:paraId="653458E9" w14:textId="64C9B466" w:rsidR="003C78B4" w:rsidRPr="003C78B4" w:rsidRDefault="004A128D" w:rsidP="003C78B4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Employee reviews/contracts/salaries/policies</w:t>
      </w:r>
    </w:p>
    <w:p w14:paraId="4BD8D4FB" w14:textId="490EF476" w:rsidR="00CA12FC" w:rsidRPr="00BC3211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Prairie Chickens</w:t>
      </w:r>
    </w:p>
    <w:p w14:paraId="725D89F2" w14:textId="15A82DC2" w:rsidR="00F62642" w:rsidRPr="00BC3211" w:rsidRDefault="00F62642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Agenda items for next meeting</w:t>
      </w:r>
    </w:p>
    <w:p w14:paraId="2ED81523" w14:textId="1A3BDED2" w:rsidR="00BB14DE" w:rsidRPr="00985122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 xml:space="preserve">Next </w:t>
      </w:r>
      <w:r w:rsidR="004A128D" w:rsidRPr="00BC3211">
        <w:rPr>
          <w:b/>
          <w:bCs/>
        </w:rPr>
        <w:t xml:space="preserve">meeting </w:t>
      </w:r>
      <w:r w:rsidR="004A128D">
        <w:rPr>
          <w:b/>
          <w:bCs/>
        </w:rPr>
        <w:t>–</w:t>
      </w:r>
      <w:r w:rsidRPr="00BC3211">
        <w:rPr>
          <w:b/>
          <w:bCs/>
        </w:rPr>
        <w:t xml:space="preserve"> </w:t>
      </w:r>
      <w:r w:rsidR="00FB1000">
        <w:rPr>
          <w:b/>
          <w:bCs/>
          <w:vertAlign w:val="superscript"/>
        </w:rPr>
        <w:t xml:space="preserve"> </w:t>
      </w:r>
      <w:r w:rsidR="004A128D">
        <w:rPr>
          <w:b/>
          <w:bCs/>
        </w:rPr>
        <w:t>August 5th</w:t>
      </w:r>
      <w:r w:rsidR="00C51671">
        <w:rPr>
          <w:b/>
          <w:bCs/>
        </w:rPr>
        <w:t xml:space="preserve"> </w:t>
      </w:r>
      <w:r w:rsidR="00745A48" w:rsidRPr="00985122">
        <w:rPr>
          <w:b/>
          <w:bCs/>
        </w:rPr>
        <w:t>at 8:15am</w:t>
      </w:r>
    </w:p>
    <w:p w14:paraId="72BFE367" w14:textId="1B83C510" w:rsidR="001C77C3" w:rsidRPr="00BC3211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Adjourn</w:t>
      </w:r>
    </w:p>
    <w:sectPr w:rsidR="001C77C3" w:rsidRPr="00BC3211" w:rsidSect="00972C0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CE8"/>
    <w:multiLevelType w:val="hybridMultilevel"/>
    <w:tmpl w:val="4B4C2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371D0"/>
    <w:multiLevelType w:val="hybridMultilevel"/>
    <w:tmpl w:val="1D4A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C6267"/>
    <w:multiLevelType w:val="hybridMultilevel"/>
    <w:tmpl w:val="9FF28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820799"/>
    <w:multiLevelType w:val="hybridMultilevel"/>
    <w:tmpl w:val="310AB612"/>
    <w:lvl w:ilvl="0" w:tplc="199E0EB2">
      <w:start w:val="9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03AB3"/>
    <w:multiLevelType w:val="hybridMultilevel"/>
    <w:tmpl w:val="57107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065C11"/>
    <w:multiLevelType w:val="hybridMultilevel"/>
    <w:tmpl w:val="65BEC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0907556">
    <w:abstractNumId w:val="2"/>
  </w:num>
  <w:num w:numId="2" w16cid:durableId="1472283602">
    <w:abstractNumId w:val="4"/>
  </w:num>
  <w:num w:numId="3" w16cid:durableId="1845629118">
    <w:abstractNumId w:val="5"/>
  </w:num>
  <w:num w:numId="4" w16cid:durableId="1711102955">
    <w:abstractNumId w:val="3"/>
  </w:num>
  <w:num w:numId="5" w16cid:durableId="1968929831">
    <w:abstractNumId w:val="0"/>
  </w:num>
  <w:num w:numId="6" w16cid:durableId="94138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4A"/>
    <w:rsid w:val="0001272F"/>
    <w:rsid w:val="00057BD5"/>
    <w:rsid w:val="00066B45"/>
    <w:rsid w:val="000A2BC3"/>
    <w:rsid w:val="000B5F8F"/>
    <w:rsid w:val="000E5247"/>
    <w:rsid w:val="001801A9"/>
    <w:rsid w:val="00193C14"/>
    <w:rsid w:val="001A364E"/>
    <w:rsid w:val="001B0971"/>
    <w:rsid w:val="001B2E34"/>
    <w:rsid w:val="001C77C3"/>
    <w:rsid w:val="00220FBC"/>
    <w:rsid w:val="00235397"/>
    <w:rsid w:val="00302AA8"/>
    <w:rsid w:val="003319A4"/>
    <w:rsid w:val="003366DD"/>
    <w:rsid w:val="00363D93"/>
    <w:rsid w:val="00374E2F"/>
    <w:rsid w:val="00380FF7"/>
    <w:rsid w:val="00397DD1"/>
    <w:rsid w:val="003C78B4"/>
    <w:rsid w:val="003E101C"/>
    <w:rsid w:val="003E10F7"/>
    <w:rsid w:val="003F40C3"/>
    <w:rsid w:val="00406F75"/>
    <w:rsid w:val="004076DD"/>
    <w:rsid w:val="0041672A"/>
    <w:rsid w:val="00435B7F"/>
    <w:rsid w:val="00444816"/>
    <w:rsid w:val="00465447"/>
    <w:rsid w:val="004802ED"/>
    <w:rsid w:val="00483645"/>
    <w:rsid w:val="004912EF"/>
    <w:rsid w:val="004A128D"/>
    <w:rsid w:val="004B6ABA"/>
    <w:rsid w:val="00535F09"/>
    <w:rsid w:val="005453EF"/>
    <w:rsid w:val="005621AE"/>
    <w:rsid w:val="005B4481"/>
    <w:rsid w:val="00612DEE"/>
    <w:rsid w:val="00613CFC"/>
    <w:rsid w:val="006215B9"/>
    <w:rsid w:val="0065135E"/>
    <w:rsid w:val="00661C70"/>
    <w:rsid w:val="00663582"/>
    <w:rsid w:val="006779D0"/>
    <w:rsid w:val="006F2683"/>
    <w:rsid w:val="00702B0F"/>
    <w:rsid w:val="007318E6"/>
    <w:rsid w:val="00745A48"/>
    <w:rsid w:val="007C6687"/>
    <w:rsid w:val="007F7BA1"/>
    <w:rsid w:val="00842AAD"/>
    <w:rsid w:val="00845898"/>
    <w:rsid w:val="00847CA7"/>
    <w:rsid w:val="0085236F"/>
    <w:rsid w:val="0086712D"/>
    <w:rsid w:val="008C7CAB"/>
    <w:rsid w:val="00972C0C"/>
    <w:rsid w:val="00985122"/>
    <w:rsid w:val="009B3499"/>
    <w:rsid w:val="009C16BF"/>
    <w:rsid w:val="009E7676"/>
    <w:rsid w:val="009E7D75"/>
    <w:rsid w:val="009F1C7B"/>
    <w:rsid w:val="009F51B0"/>
    <w:rsid w:val="009F739B"/>
    <w:rsid w:val="00A0107D"/>
    <w:rsid w:val="00A10EE8"/>
    <w:rsid w:val="00A277FD"/>
    <w:rsid w:val="00A32392"/>
    <w:rsid w:val="00A63CDD"/>
    <w:rsid w:val="00A76710"/>
    <w:rsid w:val="00AF6BF4"/>
    <w:rsid w:val="00B12CFB"/>
    <w:rsid w:val="00B331A3"/>
    <w:rsid w:val="00B97815"/>
    <w:rsid w:val="00BA6066"/>
    <w:rsid w:val="00BB093D"/>
    <w:rsid w:val="00BB14DE"/>
    <w:rsid w:val="00BB78C5"/>
    <w:rsid w:val="00BC1A31"/>
    <w:rsid w:val="00BC3211"/>
    <w:rsid w:val="00BC714B"/>
    <w:rsid w:val="00C51671"/>
    <w:rsid w:val="00C66CB2"/>
    <w:rsid w:val="00CA12FC"/>
    <w:rsid w:val="00D10F41"/>
    <w:rsid w:val="00D502B0"/>
    <w:rsid w:val="00D5372D"/>
    <w:rsid w:val="00D64F55"/>
    <w:rsid w:val="00D81FEE"/>
    <w:rsid w:val="00D84C4A"/>
    <w:rsid w:val="00D9577D"/>
    <w:rsid w:val="00DC29B7"/>
    <w:rsid w:val="00DC4A48"/>
    <w:rsid w:val="00DC5505"/>
    <w:rsid w:val="00DD2957"/>
    <w:rsid w:val="00DE202F"/>
    <w:rsid w:val="00E115F1"/>
    <w:rsid w:val="00E12D49"/>
    <w:rsid w:val="00E56550"/>
    <w:rsid w:val="00E60728"/>
    <w:rsid w:val="00E96C0C"/>
    <w:rsid w:val="00EA422C"/>
    <w:rsid w:val="00EB5D80"/>
    <w:rsid w:val="00F1052E"/>
    <w:rsid w:val="00F35B2E"/>
    <w:rsid w:val="00F5071C"/>
    <w:rsid w:val="00F62642"/>
    <w:rsid w:val="00F72541"/>
    <w:rsid w:val="00F95F1C"/>
    <w:rsid w:val="00FA4AE8"/>
    <w:rsid w:val="00FA5F94"/>
    <w:rsid w:val="00FB1000"/>
    <w:rsid w:val="00FB12F1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B6A7"/>
  <w15:chartTrackingRefBased/>
  <w15:docId w15:val="{FF68879E-2A5E-4AD7-AC29-372FA0D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Aber, Ashley - FPAC-NRCS, IL</dc:creator>
  <cp:keywords/>
  <dc:description/>
  <cp:lastModifiedBy>Aber, Ashley - FPAC-NRCS, IL</cp:lastModifiedBy>
  <cp:revision>48</cp:revision>
  <cp:lastPrinted>2024-12-09T23:41:00Z</cp:lastPrinted>
  <dcterms:created xsi:type="dcterms:W3CDTF">2023-07-06T16:06:00Z</dcterms:created>
  <dcterms:modified xsi:type="dcterms:W3CDTF">2025-06-26T13:05:00Z</dcterms:modified>
</cp:coreProperties>
</file>